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DE9D0" w14:textId="6701C8D6" w:rsidR="006D5507" w:rsidRPr="00D0533D" w:rsidRDefault="007803FB" w:rsidP="00D0533D">
      <w:pPr>
        <w:jc w:val="center"/>
        <w:rPr>
          <w:rFonts w:ascii="Verdana" w:hAnsi="Verdana"/>
          <w:color w:val="538135" w:themeColor="accent6" w:themeShade="BF"/>
          <w:sz w:val="28"/>
          <w:szCs w:val="28"/>
        </w:rPr>
      </w:pPr>
      <w:bookmarkStart w:id="0" w:name="_GoBack"/>
      <w:bookmarkEnd w:id="0"/>
      <w:r w:rsidRPr="00D0533D">
        <w:rPr>
          <w:rFonts w:ascii="Verdana" w:hAnsi="Verdana"/>
          <w:color w:val="538135" w:themeColor="accent6" w:themeShade="BF"/>
          <w:sz w:val="28"/>
          <w:szCs w:val="28"/>
        </w:rPr>
        <w:t>ABC Food Bank</w:t>
      </w:r>
    </w:p>
    <w:p w14:paraId="4A82B2AD" w14:textId="4A85ADA9" w:rsidR="007803FB" w:rsidRPr="00D0533D" w:rsidRDefault="007803FB" w:rsidP="00D0533D">
      <w:pPr>
        <w:jc w:val="center"/>
        <w:rPr>
          <w:rFonts w:ascii="Verdana" w:hAnsi="Verdana"/>
          <w:color w:val="538135" w:themeColor="accent6" w:themeShade="BF"/>
        </w:rPr>
      </w:pPr>
      <w:r w:rsidRPr="00D0533D">
        <w:rPr>
          <w:rFonts w:ascii="Verdana" w:hAnsi="Verdana"/>
          <w:color w:val="538135" w:themeColor="accent6" w:themeShade="BF"/>
        </w:rPr>
        <w:t>PO Box 123 Anytown, USA</w:t>
      </w:r>
    </w:p>
    <w:p w14:paraId="0563FC7F" w14:textId="2B4A516F" w:rsidR="007803FB" w:rsidRPr="00D0533D" w:rsidRDefault="007803FB" w:rsidP="00D0533D">
      <w:pPr>
        <w:jc w:val="center"/>
        <w:rPr>
          <w:rFonts w:ascii="Verdana" w:hAnsi="Verdana"/>
          <w:color w:val="538135" w:themeColor="accent6" w:themeShade="BF"/>
        </w:rPr>
      </w:pPr>
      <w:r w:rsidRPr="00D0533D">
        <w:rPr>
          <w:rFonts w:ascii="Verdana" w:hAnsi="Verdana"/>
          <w:color w:val="538135" w:themeColor="accent6" w:themeShade="BF"/>
        </w:rPr>
        <w:t>Federal Tax ID: 12-3456789</w:t>
      </w:r>
    </w:p>
    <w:p w14:paraId="5D22C81E" w14:textId="1A641AF7" w:rsidR="007803FB" w:rsidRDefault="007803FB"/>
    <w:p w14:paraId="0D6B3712" w14:textId="7A316EC6" w:rsidR="007803FB" w:rsidRDefault="007803FB" w:rsidP="00D0533D">
      <w:pPr>
        <w:jc w:val="right"/>
      </w:pPr>
      <w:r>
        <w:t>October 5, 2020</w:t>
      </w:r>
    </w:p>
    <w:p w14:paraId="5573A9B3" w14:textId="514216F6" w:rsidR="007803FB" w:rsidRDefault="007803FB"/>
    <w:p w14:paraId="6F77BA86" w14:textId="6E2FFB9F" w:rsidR="007803FB" w:rsidRDefault="007803FB">
      <w:r>
        <w:t>Lila Lerner</w:t>
      </w:r>
    </w:p>
    <w:p w14:paraId="41D4F34E" w14:textId="2BDFA7AC" w:rsidR="007803FB" w:rsidRDefault="007803FB">
      <w:r>
        <w:t>XYZ Industries</w:t>
      </w:r>
    </w:p>
    <w:p w14:paraId="3E30366B" w14:textId="59143ED6" w:rsidR="007803FB" w:rsidRDefault="007803FB">
      <w:r>
        <w:t>100 Main Street</w:t>
      </w:r>
    </w:p>
    <w:p w14:paraId="78BB8AAE" w14:textId="3AE197E9" w:rsidR="007803FB" w:rsidRDefault="007803FB">
      <w:r>
        <w:t>Anytown, USA</w:t>
      </w:r>
    </w:p>
    <w:p w14:paraId="7B8DA7B9" w14:textId="04685B7F" w:rsidR="007803FB" w:rsidRDefault="007803FB"/>
    <w:p w14:paraId="328AD135" w14:textId="1288AF54" w:rsidR="007803FB" w:rsidRDefault="007803FB"/>
    <w:p w14:paraId="20BAF186" w14:textId="2CD546FF" w:rsidR="007803FB" w:rsidRDefault="007803FB">
      <w:r>
        <w:t>Dear Lila,</w:t>
      </w:r>
    </w:p>
    <w:p w14:paraId="0D11618F" w14:textId="04740BD4" w:rsidR="007803FB" w:rsidRDefault="007803FB"/>
    <w:p w14:paraId="72F680A1" w14:textId="68C5398B" w:rsidR="00D0533D" w:rsidRDefault="00D0533D">
      <w:r>
        <w:t>Thank you for your company’s sponsorship of $1,000 received on October 2, 2020. XYZ Industries’ generous support of our upcoming Virtual Harvest Dinner is greatly appreciated and will help ABC Food Bank put food on the tables of hungry families throughout our community. We are working hard to ensure that no family in Anytown goes hungry, and your support makes that possible.</w:t>
      </w:r>
    </w:p>
    <w:p w14:paraId="713D83A0" w14:textId="5FEF942C" w:rsidR="00D0533D" w:rsidRDefault="00D0533D"/>
    <w:p w14:paraId="0514505A" w14:textId="510290C0" w:rsidR="00D0533D" w:rsidRDefault="00D0533D">
      <w:r>
        <w:t>Your sponsorship at the Bronze level entitles you to the following benefits:</w:t>
      </w:r>
    </w:p>
    <w:p w14:paraId="6A77FD99" w14:textId="1848CD59" w:rsidR="00D0533D" w:rsidRDefault="00D0533D"/>
    <w:p w14:paraId="3BFA7EFD" w14:textId="2F044E6A" w:rsidR="00D0533D" w:rsidRDefault="00D0533D" w:rsidP="00D0533D">
      <w:pPr>
        <w:pStyle w:val="ListParagraph"/>
        <w:numPr>
          <w:ilvl w:val="0"/>
          <w:numId w:val="1"/>
        </w:numPr>
      </w:pPr>
      <w:r>
        <w:t>Your company logo in our event invitations and event signage</w:t>
      </w:r>
    </w:p>
    <w:p w14:paraId="5340F6D9" w14:textId="486E6D5E" w:rsidR="00D0533D" w:rsidRDefault="00D0533D" w:rsidP="00D0533D">
      <w:pPr>
        <w:pStyle w:val="ListParagraph"/>
        <w:numPr>
          <w:ilvl w:val="0"/>
          <w:numId w:val="1"/>
        </w:numPr>
      </w:pPr>
      <w:r>
        <w:t>Your company name listed in related press releases and in our Fall 2020 newsletter</w:t>
      </w:r>
    </w:p>
    <w:p w14:paraId="4F66858A" w14:textId="6F6FD012" w:rsidR="00D0533D" w:rsidRDefault="00D0533D" w:rsidP="00D0533D">
      <w:pPr>
        <w:pStyle w:val="ListParagraph"/>
        <w:numPr>
          <w:ilvl w:val="0"/>
          <w:numId w:val="1"/>
        </w:numPr>
      </w:pPr>
      <w:r>
        <w:t>Two tickets to the virtual event on November 28</w:t>
      </w:r>
    </w:p>
    <w:p w14:paraId="2F8E23CC" w14:textId="0293133B" w:rsidR="00D0533D" w:rsidRDefault="00D0533D" w:rsidP="00D0533D"/>
    <w:p w14:paraId="5F557ECC" w14:textId="0BFE51DB" w:rsidR="00D0533D" w:rsidRDefault="00D0533D" w:rsidP="00D0533D">
      <w:r>
        <w:t xml:space="preserve">If you have any questions about your sponsorship benefits or the event, please contact Ryan Dupre at </w:t>
      </w:r>
      <w:hyperlink r:id="rId5" w:history="1">
        <w:r w:rsidRPr="00412055">
          <w:rPr>
            <w:rStyle w:val="Hyperlink"/>
          </w:rPr>
          <w:t>ryan@abcfoodbank.org</w:t>
        </w:r>
      </w:hyperlink>
      <w:r>
        <w:t>.</w:t>
      </w:r>
    </w:p>
    <w:p w14:paraId="73BB51E7" w14:textId="3696E97E" w:rsidR="00D0533D" w:rsidRDefault="00D0533D" w:rsidP="00D0533D"/>
    <w:p w14:paraId="568863AF" w14:textId="2885CBD0" w:rsidR="00D0533D" w:rsidRDefault="00D0533D" w:rsidP="00D0533D">
      <w:r>
        <w:t>Thank you again for your sponsorship.</w:t>
      </w:r>
    </w:p>
    <w:p w14:paraId="2FE8C5AE" w14:textId="05042D33" w:rsidR="00D0533D" w:rsidRPr="00D0533D" w:rsidRDefault="00D0533D" w:rsidP="00D0533D">
      <w:pPr>
        <w:rPr>
          <w:rFonts w:ascii="Segoe Script" w:hAnsi="Segoe Script"/>
        </w:rPr>
      </w:pPr>
      <w:r>
        <w:tab/>
      </w:r>
      <w:r>
        <w:tab/>
      </w:r>
      <w:r>
        <w:tab/>
      </w:r>
      <w:r>
        <w:tab/>
      </w:r>
      <w:r>
        <w:tab/>
      </w:r>
      <w:r>
        <w:tab/>
      </w:r>
      <w:r w:rsidRPr="00D0533D">
        <w:rPr>
          <w:rFonts w:ascii="Segoe Script" w:hAnsi="Segoe Script"/>
          <w:color w:val="8EAADB" w:themeColor="accent1" w:themeTint="99"/>
        </w:rPr>
        <w:t>Thank you for your support!</w:t>
      </w:r>
    </w:p>
    <w:p w14:paraId="2E8F4D2F" w14:textId="74CDEA86" w:rsidR="00D0533D" w:rsidRDefault="00D0533D" w:rsidP="00D0533D">
      <w:r>
        <w:t>Sincerely,</w:t>
      </w:r>
    </w:p>
    <w:p w14:paraId="1AAB0653" w14:textId="2E1E6A81" w:rsidR="00D0533D" w:rsidRPr="00D0533D" w:rsidRDefault="00D0533D" w:rsidP="00D0533D">
      <w:pPr>
        <w:rPr>
          <w:sz w:val="13"/>
          <w:szCs w:val="13"/>
        </w:rPr>
      </w:pPr>
    </w:p>
    <w:p w14:paraId="5FE8B439" w14:textId="0C46AF22" w:rsidR="00D0533D" w:rsidRPr="00D0533D" w:rsidRDefault="00D0533D" w:rsidP="00D0533D">
      <w:pPr>
        <w:rPr>
          <w:rFonts w:ascii="Segoe Script" w:hAnsi="Segoe Script"/>
        </w:rPr>
      </w:pPr>
      <w:r>
        <w:rPr>
          <w:rFonts w:ascii="Segoe Script" w:hAnsi="Segoe Script"/>
        </w:rPr>
        <w:t xml:space="preserve"> </w:t>
      </w:r>
      <w:r w:rsidRPr="00D0533D">
        <w:rPr>
          <w:rFonts w:ascii="Segoe Script" w:hAnsi="Segoe Script"/>
        </w:rPr>
        <w:t>Sofia Golden</w:t>
      </w:r>
    </w:p>
    <w:p w14:paraId="6D263755" w14:textId="6E25B1C9" w:rsidR="00D0533D" w:rsidRPr="00D0533D" w:rsidRDefault="00D0533D" w:rsidP="00D0533D">
      <w:pPr>
        <w:rPr>
          <w:sz w:val="13"/>
          <w:szCs w:val="13"/>
        </w:rPr>
      </w:pPr>
    </w:p>
    <w:p w14:paraId="37225A3D" w14:textId="6F4B7478" w:rsidR="00D0533D" w:rsidRDefault="00D0533D" w:rsidP="00D0533D">
      <w:r>
        <w:t>Sofia Golden</w:t>
      </w:r>
    </w:p>
    <w:p w14:paraId="3CC0220B" w14:textId="0BA9C360" w:rsidR="00D0533D" w:rsidRDefault="00D0533D" w:rsidP="00D0533D">
      <w:r>
        <w:t>Executive Director</w:t>
      </w:r>
    </w:p>
    <w:sectPr w:rsidR="00D0533D" w:rsidSect="00D0533D">
      <w:pgSz w:w="12240" w:h="15840"/>
      <w:pgMar w:top="1440" w:right="216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60B81"/>
    <w:multiLevelType w:val="hybridMultilevel"/>
    <w:tmpl w:val="2958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FB"/>
    <w:rsid w:val="000A405A"/>
    <w:rsid w:val="0036058F"/>
    <w:rsid w:val="006D5507"/>
    <w:rsid w:val="007803FB"/>
    <w:rsid w:val="00D0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606F"/>
  <w15:chartTrackingRefBased/>
  <w15:docId w15:val="{21545B5C-CA80-5A40-82EE-B9A7FEF8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33D"/>
    <w:pPr>
      <w:ind w:left="720"/>
      <w:contextualSpacing/>
    </w:pPr>
  </w:style>
  <w:style w:type="character" w:styleId="Hyperlink">
    <w:name w:val="Hyperlink"/>
    <w:basedOn w:val="DefaultParagraphFont"/>
    <w:uiPriority w:val="99"/>
    <w:unhideWhenUsed/>
    <w:rsid w:val="00D0533D"/>
    <w:rPr>
      <w:color w:val="0563C1" w:themeColor="hyperlink"/>
      <w:u w:val="single"/>
    </w:rPr>
  </w:style>
  <w:style w:type="character" w:styleId="UnresolvedMention">
    <w:name w:val="Unresolved Mention"/>
    <w:basedOn w:val="DefaultParagraphFont"/>
    <w:uiPriority w:val="99"/>
    <w:semiHidden/>
    <w:unhideWhenUsed/>
    <w:rsid w:val="00D05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n@abcfoodban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Williams</dc:creator>
  <cp:keywords/>
  <dc:description/>
  <cp:lastModifiedBy>Aaron Dowell</cp:lastModifiedBy>
  <cp:revision>2</cp:revision>
  <dcterms:created xsi:type="dcterms:W3CDTF">2020-11-05T22:55:00Z</dcterms:created>
  <dcterms:modified xsi:type="dcterms:W3CDTF">2020-11-05T22:55:00Z</dcterms:modified>
</cp:coreProperties>
</file>